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BAC" w:rsidRDefault="00FF4BAC" w:rsidP="005D61B1">
      <w:pPr>
        <w:rPr>
          <w:b/>
          <w:bCs/>
        </w:rPr>
      </w:pPr>
      <w:bookmarkStart w:id="0" w:name="_GoBack"/>
      <w:bookmarkEnd w:id="0"/>
      <w:r>
        <w:rPr>
          <w:b/>
          <w:bCs/>
        </w:rPr>
        <w:t xml:space="preserve"> How To Know If You Need A CFO</w:t>
      </w:r>
    </w:p>
    <w:p w:rsidR="005D61B1" w:rsidRPr="00A2202C" w:rsidRDefault="005D61B1" w:rsidP="00A2202C">
      <w:pPr>
        <w:spacing w:after="0" w:line="240" w:lineRule="auto"/>
        <w:rPr>
          <w:bCs/>
          <w:i/>
          <w:sz w:val="20"/>
        </w:rPr>
      </w:pPr>
      <w:r w:rsidRPr="00A2202C">
        <w:rPr>
          <w:bCs/>
          <w:i/>
          <w:sz w:val="20"/>
        </w:rPr>
        <w:t>Peter Pike</w:t>
      </w:r>
    </w:p>
    <w:p w:rsidR="005D61B1" w:rsidRPr="00A2202C" w:rsidRDefault="005D61B1" w:rsidP="00A2202C">
      <w:pPr>
        <w:spacing w:after="0" w:line="240" w:lineRule="auto"/>
        <w:rPr>
          <w:bCs/>
          <w:i/>
          <w:sz w:val="20"/>
        </w:rPr>
      </w:pPr>
      <w:r w:rsidRPr="00A2202C">
        <w:rPr>
          <w:bCs/>
          <w:i/>
          <w:sz w:val="20"/>
        </w:rPr>
        <w:t>J. Edgar Group</w:t>
      </w:r>
    </w:p>
    <w:p w:rsidR="005D61B1" w:rsidRPr="00D306AC" w:rsidRDefault="005D61B1" w:rsidP="005D61B1">
      <w:pPr>
        <w:spacing w:line="240" w:lineRule="auto"/>
        <w:rPr>
          <w:bCs/>
          <w:sz w:val="24"/>
        </w:rPr>
      </w:pPr>
    </w:p>
    <w:p w:rsidR="005D61B1" w:rsidRPr="00D306AC" w:rsidRDefault="005D61B1" w:rsidP="005D61B1">
      <w:pPr>
        <w:rPr>
          <w:b/>
          <w:bCs/>
        </w:rPr>
      </w:pPr>
      <w:r>
        <w:t xml:space="preserve">How do you know if your organization is ready for a Chief Financial Officer?  You may already have a bookkeeper, a tax accountant, even a controller and a finance team.  So do you really need more horsepower in your finance department? Asking a few questions can help determine if the time is right. </w:t>
      </w:r>
    </w:p>
    <w:p w:rsidR="005D61B1" w:rsidRPr="00290585" w:rsidRDefault="005D61B1" w:rsidP="005D61B1">
      <w:pPr>
        <w:numPr>
          <w:ilvl w:val="0"/>
          <w:numId w:val="2"/>
        </w:numPr>
      </w:pPr>
      <w:r>
        <w:t>Are you well positioned to manage your company’s finances through a new phase of growth?</w:t>
      </w:r>
    </w:p>
    <w:p w:rsidR="005D61B1" w:rsidRPr="00290585" w:rsidRDefault="005D61B1" w:rsidP="005D61B1">
      <w:pPr>
        <w:numPr>
          <w:ilvl w:val="0"/>
          <w:numId w:val="1"/>
        </w:numPr>
      </w:pPr>
      <w:r>
        <w:t xml:space="preserve">Is </w:t>
      </w:r>
      <w:r w:rsidRPr="00290585">
        <w:t>your CEO and/or COO</w:t>
      </w:r>
      <w:r>
        <w:t xml:space="preserve"> mired in</w:t>
      </w:r>
      <w:r w:rsidRPr="00290585">
        <w:t xml:space="preserve"> fi</w:t>
      </w:r>
      <w:r>
        <w:t>nance administration when their focus could be on leadership?</w:t>
      </w:r>
    </w:p>
    <w:p w:rsidR="005D61B1" w:rsidRDefault="005D61B1" w:rsidP="005D61B1">
      <w:pPr>
        <w:numPr>
          <w:ilvl w:val="0"/>
          <w:numId w:val="2"/>
        </w:numPr>
      </w:pPr>
      <w:r>
        <w:t xml:space="preserve">Is your organization in need of more financial stability? </w:t>
      </w:r>
    </w:p>
    <w:p w:rsidR="005D61B1" w:rsidRPr="00290585" w:rsidRDefault="005D61B1" w:rsidP="005D61B1">
      <w:r>
        <w:t>If you answered yes to any of these, it’s time to consider hiring a CFO who can bring a proactive approach – not just someone who manages your books.  A</w:t>
      </w:r>
      <w:r w:rsidRPr="00290585">
        <w:t xml:space="preserve"> CFO brings a strategic, high-level perspective to your finances and accounting, enabling your senior team to make business decisions through a sophisticated financial lens. The right CFO will educate your entire staff in financial literacy, ensuring that the company as a whole operates in alignment with its goals and challenges.</w:t>
      </w:r>
    </w:p>
    <w:p w:rsidR="005D61B1" w:rsidRPr="00290585" w:rsidRDefault="005D61B1" w:rsidP="005D61B1">
      <w:r w:rsidRPr="00290585">
        <w:rPr>
          <w:b/>
          <w:bCs/>
          <w:u w:val="single"/>
        </w:rPr>
        <w:t>Tip:</w:t>
      </w:r>
      <w:r w:rsidRPr="00290585">
        <w:t xml:space="preserve"> Be alert to early signs that your finances need more attention. If you wait till you’re in crisis mode, you risk making a hurried, sub-par hire.</w:t>
      </w:r>
    </w:p>
    <w:p w:rsidR="005D61B1" w:rsidRPr="00290585" w:rsidRDefault="005D61B1" w:rsidP="005D61B1"/>
    <w:p w:rsidR="005D61B1" w:rsidRPr="00290585" w:rsidRDefault="005D61B1" w:rsidP="005D61B1">
      <w:pPr>
        <w:rPr>
          <w:u w:val="single"/>
        </w:rPr>
      </w:pPr>
      <w:r w:rsidRPr="00290585">
        <w:rPr>
          <w:u w:val="single"/>
        </w:rPr>
        <w:t>If you already employ a Controller (or Finance Director), do you still need a CFO?</w:t>
      </w:r>
    </w:p>
    <w:p w:rsidR="005D61B1" w:rsidRPr="00290585" w:rsidRDefault="005D61B1" w:rsidP="005D61B1">
      <w:r w:rsidRPr="00290585">
        <w:t>Controllers tend to focus on the technical aspects of accounting and finance, running day-to-day accounting operations and producing fi</w:t>
      </w:r>
      <w:r>
        <w:t>nancial statements. A</w:t>
      </w:r>
      <w:r w:rsidRPr="00290585">
        <w:t xml:space="preserve"> capable CFO </w:t>
      </w:r>
      <w:r>
        <w:t xml:space="preserve">looks beyond the daily cash flow and </w:t>
      </w:r>
      <w:r w:rsidRPr="00290585">
        <w:t xml:space="preserve">offers an array of strategic and analytical skills that </w:t>
      </w:r>
      <w:r>
        <w:t xml:space="preserve">can </w:t>
      </w:r>
      <w:r w:rsidRPr="00290585">
        <w:t xml:space="preserve">bring your business to the “next level.” A CFO will partner with your leadership team to: </w:t>
      </w:r>
    </w:p>
    <w:p w:rsidR="005D61B1" w:rsidRPr="00290585" w:rsidRDefault="005D61B1" w:rsidP="005D61B1">
      <w:pPr>
        <w:numPr>
          <w:ilvl w:val="0"/>
          <w:numId w:val="3"/>
        </w:numPr>
      </w:pPr>
      <w:r w:rsidRPr="00290585">
        <w:t>Track and interpret pivotal financial data</w:t>
      </w:r>
    </w:p>
    <w:p w:rsidR="005D61B1" w:rsidRPr="00290585" w:rsidRDefault="005D61B1" w:rsidP="005D61B1">
      <w:pPr>
        <w:numPr>
          <w:ilvl w:val="0"/>
          <w:numId w:val="4"/>
        </w:numPr>
      </w:pPr>
      <w:r w:rsidRPr="00290585">
        <w:t xml:space="preserve">Allocate company resources to maximum effect </w:t>
      </w:r>
    </w:p>
    <w:p w:rsidR="005D61B1" w:rsidRPr="00290585" w:rsidRDefault="005D61B1" w:rsidP="005D61B1">
      <w:pPr>
        <w:numPr>
          <w:ilvl w:val="0"/>
          <w:numId w:val="5"/>
        </w:numPr>
      </w:pPr>
      <w:r w:rsidRPr="00290585">
        <w:t>Create financial forecasts that will shape your operations and your goals with precision and clarity</w:t>
      </w:r>
    </w:p>
    <w:p w:rsidR="005D61B1" w:rsidRPr="00290585" w:rsidRDefault="005D61B1" w:rsidP="005D61B1">
      <w:r>
        <w:t>T</w:t>
      </w:r>
      <w:r w:rsidRPr="00290585">
        <w:t xml:space="preserve">he CFO </w:t>
      </w:r>
      <w:r>
        <w:t>position is no longer simply</w:t>
      </w:r>
      <w:r w:rsidRPr="00290585">
        <w:t xml:space="preserve"> a com</w:t>
      </w:r>
      <w:r>
        <w:t>pany or organization’s senior financial manager.  Generally, the job description has</w:t>
      </w:r>
      <w:r w:rsidRPr="00290585">
        <w:t xml:space="preserve"> broadened to include more focus on strategic planning. Yes, your CFO will still be responsible for preparing financial statements, interfacing with banks and investors, planning your tax strategy and developing budgets and forecasts. But in today's business world, your CFO should, above all, play a hands-on role in steering your company toward its goals. </w:t>
      </w:r>
    </w:p>
    <w:p w:rsidR="005D61B1" w:rsidRPr="00290585" w:rsidRDefault="005D61B1" w:rsidP="005D61B1">
      <w:r w:rsidRPr="00290585">
        <w:t>Today's CFO is also more likely to be a certified public accountant (CPA)</w:t>
      </w:r>
      <w:r>
        <w:t xml:space="preserve"> and/or an MBA.  If your organization</w:t>
      </w:r>
      <w:r w:rsidRPr="00290585">
        <w:t xml:space="preserve"> is feeling the impact of </w:t>
      </w:r>
      <w:r>
        <w:t>a</w:t>
      </w:r>
      <w:r w:rsidRPr="00290585">
        <w:t xml:space="preserve"> changing regulatory environment or the push for global accounting standards, </w:t>
      </w:r>
      <w:r>
        <w:t xml:space="preserve">it’s time to hire a CFO.  </w:t>
      </w:r>
      <w:r w:rsidRPr="00290585">
        <w:t>The need for CFOs to possess accounting acu</w:t>
      </w:r>
      <w:r>
        <w:t xml:space="preserve">men also </w:t>
      </w:r>
      <w:r>
        <w:lastRenderedPageBreak/>
        <w:t>has grown with the movement</w:t>
      </w:r>
      <w:r w:rsidRPr="00290585">
        <w:t xml:space="preserve"> for more corporate accountability through legislation like the Sarbanes-Oxley Act of 2002. </w:t>
      </w:r>
    </w:p>
    <w:p w:rsidR="005D61B1" w:rsidRPr="00290585" w:rsidRDefault="005D61B1" w:rsidP="005D61B1">
      <w:r w:rsidRPr="00290585">
        <w:rPr>
          <w:b/>
          <w:bCs/>
          <w:u w:val="single"/>
        </w:rPr>
        <w:t>Tip:</w:t>
      </w:r>
      <w:r w:rsidRPr="00290585">
        <w:t xml:space="preserve"> </w:t>
      </w:r>
      <w:r>
        <w:t xml:space="preserve"> Many non-profit organizations recognize the need to bring in top-level talent but cannot afford the C-suite salary.  A CFO consultant might be the answer – someone who can become a part-time or interim member of your team without the expense of a full-time CFO.</w:t>
      </w:r>
    </w:p>
    <w:p w:rsidR="005D61B1" w:rsidRDefault="005D61B1" w:rsidP="005D61B1">
      <w:pPr>
        <w:pStyle w:val="MediumGrid21"/>
      </w:pPr>
      <w:r w:rsidRPr="00A2202C">
        <w:rPr>
          <w:b/>
        </w:rPr>
        <w:t xml:space="preserve">Author: </w:t>
      </w:r>
      <w:r>
        <w:t xml:space="preserve"> Peter F. Pike, CPA</w:t>
      </w:r>
    </w:p>
    <w:p w:rsidR="005D61B1" w:rsidRDefault="005D61B1" w:rsidP="005D61B1">
      <w:pPr>
        <w:pStyle w:val="MediumGrid21"/>
        <w:tabs>
          <w:tab w:val="left" w:pos="810"/>
        </w:tabs>
      </w:pPr>
      <w:r>
        <w:tab/>
      </w:r>
      <w:r w:rsidR="00A2202C">
        <w:t xml:space="preserve"> </w:t>
      </w:r>
      <w:r>
        <w:t>J. Edgar Group</w:t>
      </w:r>
    </w:p>
    <w:p w:rsidR="005D61B1" w:rsidRDefault="005D61B1" w:rsidP="005D61B1">
      <w:pPr>
        <w:pStyle w:val="MediumGrid21"/>
        <w:tabs>
          <w:tab w:val="left" w:pos="810"/>
        </w:tabs>
      </w:pPr>
      <w:r>
        <w:t xml:space="preserve">                </w:t>
      </w:r>
      <w:r w:rsidR="00A2202C">
        <w:t xml:space="preserve"> </w:t>
      </w:r>
      <w:r>
        <w:t xml:space="preserve">Customized CFO Services </w:t>
      </w:r>
    </w:p>
    <w:p w:rsidR="005D61B1" w:rsidRDefault="005D61B1" w:rsidP="005D61B1">
      <w:pPr>
        <w:pStyle w:val="MediumGrid21"/>
        <w:tabs>
          <w:tab w:val="left" w:pos="810"/>
        </w:tabs>
      </w:pPr>
      <w:r>
        <w:t xml:space="preserve">                </w:t>
      </w:r>
      <w:r w:rsidR="00A2202C">
        <w:t xml:space="preserve"> </w:t>
      </w:r>
      <w:r>
        <w:t xml:space="preserve">1361 Elm Street, </w:t>
      </w:r>
      <w:proofErr w:type="spellStart"/>
      <w:r>
        <w:t>Ste</w:t>
      </w:r>
      <w:proofErr w:type="spellEnd"/>
      <w:r>
        <w:t xml:space="preserve"> 308, Manchester, NH 03101</w:t>
      </w:r>
    </w:p>
    <w:p w:rsidR="005D61B1" w:rsidRDefault="005D61B1" w:rsidP="005D61B1">
      <w:pPr>
        <w:pStyle w:val="MediumGrid21"/>
        <w:tabs>
          <w:tab w:val="left" w:pos="810"/>
        </w:tabs>
      </w:pPr>
      <w:r>
        <w:t xml:space="preserve">                </w:t>
      </w:r>
      <w:r w:rsidR="00A2202C">
        <w:t xml:space="preserve"> </w:t>
      </w:r>
      <w:r>
        <w:t>PPike@jedgarcfo.com</w:t>
      </w:r>
    </w:p>
    <w:p w:rsidR="005D61B1" w:rsidRDefault="005D61B1" w:rsidP="005D61B1">
      <w:pPr>
        <w:pStyle w:val="MediumGrid21"/>
        <w:tabs>
          <w:tab w:val="left" w:pos="810"/>
        </w:tabs>
      </w:pPr>
    </w:p>
    <w:p w:rsidR="005D61B1" w:rsidRDefault="005D61B1" w:rsidP="005D61B1">
      <w:pPr>
        <w:tabs>
          <w:tab w:val="left" w:pos="810"/>
        </w:tabs>
      </w:pPr>
    </w:p>
    <w:sectPr w:rsidR="005D61B1" w:rsidSect="005D61B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DD6" w:rsidRDefault="00A42DD6" w:rsidP="00A42DD6">
      <w:pPr>
        <w:spacing w:after="0" w:line="240" w:lineRule="auto"/>
      </w:pPr>
      <w:r>
        <w:separator/>
      </w:r>
    </w:p>
  </w:endnote>
  <w:endnote w:type="continuationSeparator" w:id="0">
    <w:p w:rsidR="00A42DD6" w:rsidRDefault="00A42DD6" w:rsidP="00A42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DD6" w:rsidRPr="00A42DD6" w:rsidRDefault="00A42DD6" w:rsidP="00A42DD6">
    <w:pPr>
      <w:spacing w:before="200" w:after="200" w:line="240" w:lineRule="auto"/>
      <w:ind w:left="-450"/>
      <w:contextualSpacing/>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DD6" w:rsidRDefault="00A42DD6" w:rsidP="00A42DD6">
      <w:pPr>
        <w:spacing w:after="0" w:line="240" w:lineRule="auto"/>
      </w:pPr>
      <w:r>
        <w:separator/>
      </w:r>
    </w:p>
  </w:footnote>
  <w:footnote w:type="continuationSeparator" w:id="0">
    <w:p w:rsidR="00A42DD6" w:rsidRDefault="00A42DD6" w:rsidP="00A42D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94821"/>
    <w:multiLevelType w:val="multilevel"/>
    <w:tmpl w:val="96AA6AD6"/>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
    <w:nsid w:val="182206A2"/>
    <w:multiLevelType w:val="multilevel"/>
    <w:tmpl w:val="4C769982"/>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2">
    <w:nsid w:val="1A695853"/>
    <w:multiLevelType w:val="multilevel"/>
    <w:tmpl w:val="57863CB6"/>
    <w:styleLink w:val="List6"/>
    <w:lvl w:ilvl="0">
      <w:numFmt w:val="bullet"/>
      <w:lvlText w:val="•"/>
      <w:lvlJc w:val="left"/>
      <w:pPr>
        <w:tabs>
          <w:tab w:val="num" w:pos="737"/>
        </w:tabs>
        <w:ind w:left="737" w:hanging="377"/>
      </w:pPr>
      <w:rPr>
        <w:rFonts w:ascii="Times New Roman" w:eastAsia="Times New Roman" w:hAnsi="Times New Roman" w:cs="Times New Roman"/>
        <w:color w:val="000000"/>
        <w:position w:val="0"/>
        <w:sz w:val="22"/>
        <w:szCs w:val="22"/>
      </w:rPr>
    </w:lvl>
    <w:lvl w:ilvl="1">
      <w:start w:val="1"/>
      <w:numFmt w:val="bullet"/>
      <w:lvlText w:val="o"/>
      <w:lvlJc w:val="left"/>
      <w:pPr>
        <w:tabs>
          <w:tab w:val="num" w:pos="1395"/>
        </w:tabs>
        <w:ind w:left="1395" w:hanging="315"/>
      </w:pPr>
      <w:rPr>
        <w:rFonts w:ascii="Cambria" w:eastAsia="Cambria" w:hAnsi="Cambria" w:cs="Cambria"/>
        <w:color w:val="000000"/>
        <w:position w:val="0"/>
        <w:sz w:val="24"/>
        <w:szCs w:val="24"/>
      </w:rPr>
    </w:lvl>
    <w:lvl w:ilvl="2">
      <w:start w:val="1"/>
      <w:numFmt w:val="bullet"/>
      <w:lvlText w:val="▪"/>
      <w:lvlJc w:val="left"/>
      <w:pPr>
        <w:tabs>
          <w:tab w:val="num" w:pos="2115"/>
        </w:tabs>
        <w:ind w:left="2115" w:hanging="315"/>
      </w:pPr>
      <w:rPr>
        <w:rFonts w:ascii="Cambria" w:eastAsia="Cambria" w:hAnsi="Cambria" w:cs="Cambria"/>
        <w:color w:val="000000"/>
        <w:position w:val="0"/>
        <w:sz w:val="24"/>
        <w:szCs w:val="24"/>
      </w:rPr>
    </w:lvl>
    <w:lvl w:ilvl="3">
      <w:start w:val="1"/>
      <w:numFmt w:val="bullet"/>
      <w:lvlText w:val="•"/>
      <w:lvlJc w:val="left"/>
      <w:pPr>
        <w:tabs>
          <w:tab w:val="num" w:pos="2835"/>
        </w:tabs>
        <w:ind w:left="2835" w:hanging="315"/>
      </w:pPr>
      <w:rPr>
        <w:rFonts w:ascii="Cambria" w:eastAsia="Cambria" w:hAnsi="Cambria" w:cs="Cambria"/>
        <w:color w:val="000000"/>
        <w:position w:val="0"/>
        <w:sz w:val="24"/>
        <w:szCs w:val="24"/>
      </w:rPr>
    </w:lvl>
    <w:lvl w:ilvl="4">
      <w:start w:val="1"/>
      <w:numFmt w:val="bullet"/>
      <w:lvlText w:val="o"/>
      <w:lvlJc w:val="left"/>
      <w:pPr>
        <w:tabs>
          <w:tab w:val="num" w:pos="3555"/>
        </w:tabs>
        <w:ind w:left="3555" w:hanging="315"/>
      </w:pPr>
      <w:rPr>
        <w:rFonts w:ascii="Cambria" w:eastAsia="Cambria" w:hAnsi="Cambria" w:cs="Cambria"/>
        <w:color w:val="000000"/>
        <w:position w:val="0"/>
        <w:sz w:val="24"/>
        <w:szCs w:val="24"/>
      </w:rPr>
    </w:lvl>
    <w:lvl w:ilvl="5">
      <w:start w:val="1"/>
      <w:numFmt w:val="bullet"/>
      <w:lvlText w:val="▪"/>
      <w:lvlJc w:val="left"/>
      <w:pPr>
        <w:tabs>
          <w:tab w:val="num" w:pos="4275"/>
        </w:tabs>
        <w:ind w:left="4275" w:hanging="315"/>
      </w:pPr>
      <w:rPr>
        <w:rFonts w:ascii="Cambria" w:eastAsia="Cambria" w:hAnsi="Cambria" w:cs="Cambria"/>
        <w:color w:val="000000"/>
        <w:position w:val="0"/>
        <w:sz w:val="24"/>
        <w:szCs w:val="24"/>
      </w:rPr>
    </w:lvl>
    <w:lvl w:ilvl="6">
      <w:start w:val="1"/>
      <w:numFmt w:val="bullet"/>
      <w:lvlText w:val="•"/>
      <w:lvlJc w:val="left"/>
      <w:pPr>
        <w:tabs>
          <w:tab w:val="num" w:pos="4995"/>
        </w:tabs>
        <w:ind w:left="4995" w:hanging="315"/>
      </w:pPr>
      <w:rPr>
        <w:rFonts w:ascii="Cambria" w:eastAsia="Cambria" w:hAnsi="Cambria" w:cs="Cambria"/>
        <w:color w:val="000000"/>
        <w:position w:val="0"/>
        <w:sz w:val="24"/>
        <w:szCs w:val="24"/>
      </w:rPr>
    </w:lvl>
    <w:lvl w:ilvl="7">
      <w:start w:val="1"/>
      <w:numFmt w:val="bullet"/>
      <w:lvlText w:val="o"/>
      <w:lvlJc w:val="left"/>
      <w:pPr>
        <w:tabs>
          <w:tab w:val="num" w:pos="5715"/>
        </w:tabs>
        <w:ind w:left="5715" w:hanging="315"/>
      </w:pPr>
      <w:rPr>
        <w:rFonts w:ascii="Cambria" w:eastAsia="Cambria" w:hAnsi="Cambria" w:cs="Cambria"/>
        <w:color w:val="000000"/>
        <w:position w:val="0"/>
        <w:sz w:val="24"/>
        <w:szCs w:val="24"/>
      </w:rPr>
    </w:lvl>
    <w:lvl w:ilvl="8">
      <w:start w:val="1"/>
      <w:numFmt w:val="bullet"/>
      <w:lvlText w:val="▪"/>
      <w:lvlJc w:val="left"/>
      <w:pPr>
        <w:tabs>
          <w:tab w:val="num" w:pos="6435"/>
        </w:tabs>
        <w:ind w:left="6435" w:hanging="315"/>
      </w:pPr>
      <w:rPr>
        <w:rFonts w:ascii="Cambria" w:eastAsia="Cambria" w:hAnsi="Cambria" w:cs="Cambria"/>
        <w:color w:val="000000"/>
        <w:position w:val="0"/>
        <w:sz w:val="24"/>
        <w:szCs w:val="24"/>
      </w:rPr>
    </w:lvl>
  </w:abstractNum>
  <w:abstractNum w:abstractNumId="3">
    <w:nsid w:val="254A2E1C"/>
    <w:multiLevelType w:val="multilevel"/>
    <w:tmpl w:val="26FCDF4A"/>
    <w:styleLink w:val="List3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4">
    <w:nsid w:val="2ADA1F63"/>
    <w:multiLevelType w:val="multilevel"/>
    <w:tmpl w:val="95C6490A"/>
    <w:styleLink w:val="List51"/>
    <w:lvl w:ilvl="0">
      <w:numFmt w:val="bullet"/>
      <w:lvlText w:val="•"/>
      <w:lvlJc w:val="left"/>
      <w:pPr>
        <w:tabs>
          <w:tab w:val="num" w:pos="737"/>
        </w:tabs>
        <w:ind w:left="737" w:hanging="377"/>
      </w:pPr>
      <w:rPr>
        <w:rFonts w:ascii="Times New Roman" w:eastAsia="Times New Roman" w:hAnsi="Times New Roman" w:cs="Times New Roman"/>
        <w:color w:val="000000"/>
        <w:position w:val="0"/>
        <w:sz w:val="22"/>
        <w:szCs w:val="22"/>
      </w:rPr>
    </w:lvl>
    <w:lvl w:ilvl="1">
      <w:start w:val="1"/>
      <w:numFmt w:val="bullet"/>
      <w:lvlText w:val="o"/>
      <w:lvlJc w:val="left"/>
      <w:pPr>
        <w:tabs>
          <w:tab w:val="num" w:pos="1395"/>
        </w:tabs>
        <w:ind w:left="1395" w:hanging="315"/>
      </w:pPr>
      <w:rPr>
        <w:rFonts w:ascii="Cambria" w:eastAsia="Cambria" w:hAnsi="Cambria" w:cs="Cambria"/>
        <w:color w:val="000000"/>
        <w:position w:val="0"/>
        <w:sz w:val="24"/>
        <w:szCs w:val="24"/>
      </w:rPr>
    </w:lvl>
    <w:lvl w:ilvl="2">
      <w:start w:val="1"/>
      <w:numFmt w:val="bullet"/>
      <w:lvlText w:val="▪"/>
      <w:lvlJc w:val="left"/>
      <w:pPr>
        <w:tabs>
          <w:tab w:val="num" w:pos="2115"/>
        </w:tabs>
        <w:ind w:left="2115" w:hanging="315"/>
      </w:pPr>
      <w:rPr>
        <w:rFonts w:ascii="Cambria" w:eastAsia="Cambria" w:hAnsi="Cambria" w:cs="Cambria"/>
        <w:color w:val="000000"/>
        <w:position w:val="0"/>
        <w:sz w:val="24"/>
        <w:szCs w:val="24"/>
      </w:rPr>
    </w:lvl>
    <w:lvl w:ilvl="3">
      <w:start w:val="1"/>
      <w:numFmt w:val="bullet"/>
      <w:lvlText w:val="•"/>
      <w:lvlJc w:val="left"/>
      <w:pPr>
        <w:tabs>
          <w:tab w:val="num" w:pos="2835"/>
        </w:tabs>
        <w:ind w:left="2835" w:hanging="315"/>
      </w:pPr>
      <w:rPr>
        <w:rFonts w:ascii="Cambria" w:eastAsia="Cambria" w:hAnsi="Cambria" w:cs="Cambria"/>
        <w:color w:val="000000"/>
        <w:position w:val="0"/>
        <w:sz w:val="24"/>
        <w:szCs w:val="24"/>
      </w:rPr>
    </w:lvl>
    <w:lvl w:ilvl="4">
      <w:start w:val="1"/>
      <w:numFmt w:val="bullet"/>
      <w:lvlText w:val="o"/>
      <w:lvlJc w:val="left"/>
      <w:pPr>
        <w:tabs>
          <w:tab w:val="num" w:pos="3555"/>
        </w:tabs>
        <w:ind w:left="3555" w:hanging="315"/>
      </w:pPr>
      <w:rPr>
        <w:rFonts w:ascii="Cambria" w:eastAsia="Cambria" w:hAnsi="Cambria" w:cs="Cambria"/>
        <w:color w:val="000000"/>
        <w:position w:val="0"/>
        <w:sz w:val="24"/>
        <w:szCs w:val="24"/>
      </w:rPr>
    </w:lvl>
    <w:lvl w:ilvl="5">
      <w:start w:val="1"/>
      <w:numFmt w:val="bullet"/>
      <w:lvlText w:val="▪"/>
      <w:lvlJc w:val="left"/>
      <w:pPr>
        <w:tabs>
          <w:tab w:val="num" w:pos="4275"/>
        </w:tabs>
        <w:ind w:left="4275" w:hanging="315"/>
      </w:pPr>
      <w:rPr>
        <w:rFonts w:ascii="Cambria" w:eastAsia="Cambria" w:hAnsi="Cambria" w:cs="Cambria"/>
        <w:color w:val="000000"/>
        <w:position w:val="0"/>
        <w:sz w:val="24"/>
        <w:szCs w:val="24"/>
      </w:rPr>
    </w:lvl>
    <w:lvl w:ilvl="6">
      <w:start w:val="1"/>
      <w:numFmt w:val="bullet"/>
      <w:lvlText w:val="•"/>
      <w:lvlJc w:val="left"/>
      <w:pPr>
        <w:tabs>
          <w:tab w:val="num" w:pos="4995"/>
        </w:tabs>
        <w:ind w:left="4995" w:hanging="315"/>
      </w:pPr>
      <w:rPr>
        <w:rFonts w:ascii="Cambria" w:eastAsia="Cambria" w:hAnsi="Cambria" w:cs="Cambria"/>
        <w:color w:val="000000"/>
        <w:position w:val="0"/>
        <w:sz w:val="24"/>
        <w:szCs w:val="24"/>
      </w:rPr>
    </w:lvl>
    <w:lvl w:ilvl="7">
      <w:start w:val="1"/>
      <w:numFmt w:val="bullet"/>
      <w:lvlText w:val="o"/>
      <w:lvlJc w:val="left"/>
      <w:pPr>
        <w:tabs>
          <w:tab w:val="num" w:pos="5715"/>
        </w:tabs>
        <w:ind w:left="5715" w:hanging="315"/>
      </w:pPr>
      <w:rPr>
        <w:rFonts w:ascii="Cambria" w:eastAsia="Cambria" w:hAnsi="Cambria" w:cs="Cambria"/>
        <w:color w:val="000000"/>
        <w:position w:val="0"/>
        <w:sz w:val="24"/>
        <w:szCs w:val="24"/>
      </w:rPr>
    </w:lvl>
    <w:lvl w:ilvl="8">
      <w:start w:val="1"/>
      <w:numFmt w:val="bullet"/>
      <w:lvlText w:val="▪"/>
      <w:lvlJc w:val="left"/>
      <w:pPr>
        <w:tabs>
          <w:tab w:val="num" w:pos="6435"/>
        </w:tabs>
        <w:ind w:left="6435" w:hanging="315"/>
      </w:pPr>
      <w:rPr>
        <w:rFonts w:ascii="Cambria" w:eastAsia="Cambria" w:hAnsi="Cambria" w:cs="Cambria"/>
        <w:color w:val="000000"/>
        <w:position w:val="0"/>
        <w:sz w:val="24"/>
        <w:szCs w:val="24"/>
      </w:rPr>
    </w:lvl>
  </w:abstractNum>
  <w:abstractNum w:abstractNumId="5">
    <w:nsid w:val="2D27757C"/>
    <w:multiLevelType w:val="multilevel"/>
    <w:tmpl w:val="B1F8F286"/>
    <w:styleLink w:val="List1"/>
    <w:lvl w:ilvl="0">
      <w:numFmt w:val="bullet"/>
      <w:lvlText w:val="•"/>
      <w:lvlJc w:val="left"/>
      <w:pPr>
        <w:tabs>
          <w:tab w:val="num" w:pos="374"/>
        </w:tabs>
        <w:ind w:left="374" w:hanging="374"/>
      </w:pPr>
      <w:rPr>
        <w:rFonts w:ascii="Times New Roman" w:eastAsia="Times New Roman" w:hAnsi="Times New Roman" w:cs="Times New Roman"/>
        <w:color w:val="000000"/>
        <w:position w:val="0"/>
        <w:sz w:val="22"/>
        <w:szCs w:val="22"/>
      </w:rPr>
    </w:lvl>
    <w:lvl w:ilvl="1">
      <w:start w:val="1"/>
      <w:numFmt w:val="bullet"/>
      <w:lvlText w:val="•"/>
      <w:lvlJc w:val="left"/>
      <w:pPr>
        <w:tabs>
          <w:tab w:val="num" w:pos="1395"/>
        </w:tabs>
        <w:ind w:left="1395" w:hanging="315"/>
      </w:pPr>
      <w:rPr>
        <w:rFonts w:ascii="Cambria" w:eastAsia="Cambria" w:hAnsi="Cambria" w:cs="Cambria"/>
        <w:color w:val="000000"/>
        <w:position w:val="0"/>
        <w:sz w:val="24"/>
        <w:szCs w:val="24"/>
      </w:rPr>
    </w:lvl>
    <w:lvl w:ilvl="2">
      <w:start w:val="1"/>
      <w:numFmt w:val="bullet"/>
      <w:lvlText w:val="•"/>
      <w:lvlJc w:val="left"/>
      <w:pPr>
        <w:tabs>
          <w:tab w:val="num" w:pos="2115"/>
        </w:tabs>
        <w:ind w:left="2115" w:hanging="315"/>
      </w:pPr>
      <w:rPr>
        <w:rFonts w:ascii="Cambria" w:eastAsia="Cambria" w:hAnsi="Cambria" w:cs="Cambria"/>
        <w:color w:val="000000"/>
        <w:position w:val="0"/>
        <w:sz w:val="24"/>
        <w:szCs w:val="24"/>
      </w:rPr>
    </w:lvl>
    <w:lvl w:ilvl="3">
      <w:start w:val="1"/>
      <w:numFmt w:val="bullet"/>
      <w:lvlText w:val="•"/>
      <w:lvlJc w:val="left"/>
      <w:pPr>
        <w:tabs>
          <w:tab w:val="num" w:pos="2835"/>
        </w:tabs>
        <w:ind w:left="2835" w:hanging="315"/>
      </w:pPr>
      <w:rPr>
        <w:rFonts w:ascii="Cambria" w:eastAsia="Cambria" w:hAnsi="Cambria" w:cs="Cambria"/>
        <w:color w:val="000000"/>
        <w:position w:val="0"/>
        <w:sz w:val="24"/>
        <w:szCs w:val="24"/>
      </w:rPr>
    </w:lvl>
    <w:lvl w:ilvl="4">
      <w:start w:val="1"/>
      <w:numFmt w:val="bullet"/>
      <w:lvlText w:val="•"/>
      <w:lvlJc w:val="left"/>
      <w:pPr>
        <w:tabs>
          <w:tab w:val="num" w:pos="3555"/>
        </w:tabs>
        <w:ind w:left="3555" w:hanging="315"/>
      </w:pPr>
      <w:rPr>
        <w:rFonts w:ascii="Cambria" w:eastAsia="Cambria" w:hAnsi="Cambria" w:cs="Cambria"/>
        <w:color w:val="000000"/>
        <w:position w:val="0"/>
        <w:sz w:val="24"/>
        <w:szCs w:val="24"/>
      </w:rPr>
    </w:lvl>
    <w:lvl w:ilvl="5">
      <w:start w:val="1"/>
      <w:numFmt w:val="bullet"/>
      <w:lvlText w:val="•"/>
      <w:lvlJc w:val="left"/>
      <w:pPr>
        <w:tabs>
          <w:tab w:val="num" w:pos="4275"/>
        </w:tabs>
        <w:ind w:left="4275" w:hanging="315"/>
      </w:pPr>
      <w:rPr>
        <w:rFonts w:ascii="Cambria" w:eastAsia="Cambria" w:hAnsi="Cambria" w:cs="Cambria"/>
        <w:color w:val="000000"/>
        <w:position w:val="0"/>
        <w:sz w:val="24"/>
        <w:szCs w:val="24"/>
      </w:rPr>
    </w:lvl>
    <w:lvl w:ilvl="6">
      <w:start w:val="1"/>
      <w:numFmt w:val="bullet"/>
      <w:lvlText w:val="•"/>
      <w:lvlJc w:val="left"/>
      <w:pPr>
        <w:tabs>
          <w:tab w:val="num" w:pos="4995"/>
        </w:tabs>
        <w:ind w:left="4995" w:hanging="315"/>
      </w:pPr>
      <w:rPr>
        <w:rFonts w:ascii="Cambria" w:eastAsia="Cambria" w:hAnsi="Cambria" w:cs="Cambria"/>
        <w:color w:val="000000"/>
        <w:position w:val="0"/>
        <w:sz w:val="24"/>
        <w:szCs w:val="24"/>
      </w:rPr>
    </w:lvl>
    <w:lvl w:ilvl="7">
      <w:start w:val="1"/>
      <w:numFmt w:val="bullet"/>
      <w:lvlText w:val="•"/>
      <w:lvlJc w:val="left"/>
      <w:pPr>
        <w:tabs>
          <w:tab w:val="num" w:pos="5715"/>
        </w:tabs>
        <w:ind w:left="5715" w:hanging="315"/>
      </w:pPr>
      <w:rPr>
        <w:rFonts w:ascii="Cambria" w:eastAsia="Cambria" w:hAnsi="Cambria" w:cs="Cambria"/>
        <w:color w:val="000000"/>
        <w:position w:val="0"/>
        <w:sz w:val="24"/>
        <w:szCs w:val="24"/>
      </w:rPr>
    </w:lvl>
    <w:lvl w:ilvl="8">
      <w:start w:val="1"/>
      <w:numFmt w:val="bullet"/>
      <w:lvlText w:val="•"/>
      <w:lvlJc w:val="left"/>
      <w:pPr>
        <w:tabs>
          <w:tab w:val="num" w:pos="6435"/>
        </w:tabs>
        <w:ind w:left="6435" w:hanging="315"/>
      </w:pPr>
      <w:rPr>
        <w:rFonts w:ascii="Cambria" w:eastAsia="Cambria" w:hAnsi="Cambria" w:cs="Cambria"/>
        <w:color w:val="000000"/>
        <w:position w:val="0"/>
        <w:sz w:val="24"/>
        <w:szCs w:val="24"/>
      </w:rPr>
    </w:lvl>
  </w:abstractNum>
  <w:abstractNum w:abstractNumId="6">
    <w:nsid w:val="3121786B"/>
    <w:multiLevelType w:val="multilevel"/>
    <w:tmpl w:val="E6F84F08"/>
    <w:lvl w:ilvl="0">
      <w:numFmt w:val="bullet"/>
      <w:lvlText w:val="•"/>
      <w:lvlJc w:val="left"/>
      <w:pPr>
        <w:tabs>
          <w:tab w:val="num" w:pos="737"/>
        </w:tabs>
        <w:ind w:left="737" w:hanging="377"/>
      </w:pPr>
      <w:rPr>
        <w:rFonts w:ascii="Times New Roman" w:eastAsia="Times New Roman" w:hAnsi="Times New Roman" w:cs="Times New Roman"/>
        <w:color w:val="000000"/>
        <w:position w:val="0"/>
        <w:sz w:val="22"/>
        <w:szCs w:val="22"/>
      </w:rPr>
    </w:lvl>
    <w:lvl w:ilvl="1">
      <w:start w:val="1"/>
      <w:numFmt w:val="bullet"/>
      <w:lvlText w:val="o"/>
      <w:lvlJc w:val="left"/>
      <w:pPr>
        <w:tabs>
          <w:tab w:val="num" w:pos="1395"/>
        </w:tabs>
        <w:ind w:left="1395" w:hanging="315"/>
      </w:pPr>
      <w:rPr>
        <w:rFonts w:ascii="Cambria" w:eastAsia="Cambria" w:hAnsi="Cambria" w:cs="Cambria"/>
        <w:color w:val="000000"/>
        <w:position w:val="0"/>
        <w:sz w:val="24"/>
        <w:szCs w:val="24"/>
      </w:rPr>
    </w:lvl>
    <w:lvl w:ilvl="2">
      <w:start w:val="1"/>
      <w:numFmt w:val="bullet"/>
      <w:lvlText w:val="▪"/>
      <w:lvlJc w:val="left"/>
      <w:pPr>
        <w:tabs>
          <w:tab w:val="num" w:pos="2115"/>
        </w:tabs>
        <w:ind w:left="2115" w:hanging="315"/>
      </w:pPr>
      <w:rPr>
        <w:rFonts w:ascii="Cambria" w:eastAsia="Cambria" w:hAnsi="Cambria" w:cs="Cambria"/>
        <w:color w:val="000000"/>
        <w:position w:val="0"/>
        <w:sz w:val="24"/>
        <w:szCs w:val="24"/>
      </w:rPr>
    </w:lvl>
    <w:lvl w:ilvl="3">
      <w:start w:val="1"/>
      <w:numFmt w:val="bullet"/>
      <w:lvlText w:val="•"/>
      <w:lvlJc w:val="left"/>
      <w:pPr>
        <w:tabs>
          <w:tab w:val="num" w:pos="2835"/>
        </w:tabs>
        <w:ind w:left="2835" w:hanging="315"/>
      </w:pPr>
      <w:rPr>
        <w:rFonts w:ascii="Cambria" w:eastAsia="Cambria" w:hAnsi="Cambria" w:cs="Cambria"/>
        <w:color w:val="000000"/>
        <w:position w:val="0"/>
        <w:sz w:val="24"/>
        <w:szCs w:val="24"/>
      </w:rPr>
    </w:lvl>
    <w:lvl w:ilvl="4">
      <w:start w:val="1"/>
      <w:numFmt w:val="bullet"/>
      <w:lvlText w:val="o"/>
      <w:lvlJc w:val="left"/>
      <w:pPr>
        <w:tabs>
          <w:tab w:val="num" w:pos="3555"/>
        </w:tabs>
        <w:ind w:left="3555" w:hanging="315"/>
      </w:pPr>
      <w:rPr>
        <w:rFonts w:ascii="Cambria" w:eastAsia="Cambria" w:hAnsi="Cambria" w:cs="Cambria"/>
        <w:color w:val="000000"/>
        <w:position w:val="0"/>
        <w:sz w:val="24"/>
        <w:szCs w:val="24"/>
      </w:rPr>
    </w:lvl>
    <w:lvl w:ilvl="5">
      <w:start w:val="1"/>
      <w:numFmt w:val="bullet"/>
      <w:lvlText w:val="▪"/>
      <w:lvlJc w:val="left"/>
      <w:pPr>
        <w:tabs>
          <w:tab w:val="num" w:pos="4275"/>
        </w:tabs>
        <w:ind w:left="4275" w:hanging="315"/>
      </w:pPr>
      <w:rPr>
        <w:rFonts w:ascii="Cambria" w:eastAsia="Cambria" w:hAnsi="Cambria" w:cs="Cambria"/>
        <w:color w:val="000000"/>
        <w:position w:val="0"/>
        <w:sz w:val="24"/>
        <w:szCs w:val="24"/>
      </w:rPr>
    </w:lvl>
    <w:lvl w:ilvl="6">
      <w:start w:val="1"/>
      <w:numFmt w:val="bullet"/>
      <w:lvlText w:val="•"/>
      <w:lvlJc w:val="left"/>
      <w:pPr>
        <w:tabs>
          <w:tab w:val="num" w:pos="4995"/>
        </w:tabs>
        <w:ind w:left="4995" w:hanging="315"/>
      </w:pPr>
      <w:rPr>
        <w:rFonts w:ascii="Cambria" w:eastAsia="Cambria" w:hAnsi="Cambria" w:cs="Cambria"/>
        <w:color w:val="000000"/>
        <w:position w:val="0"/>
        <w:sz w:val="24"/>
        <w:szCs w:val="24"/>
      </w:rPr>
    </w:lvl>
    <w:lvl w:ilvl="7">
      <w:start w:val="1"/>
      <w:numFmt w:val="bullet"/>
      <w:lvlText w:val="o"/>
      <w:lvlJc w:val="left"/>
      <w:pPr>
        <w:tabs>
          <w:tab w:val="num" w:pos="5715"/>
        </w:tabs>
        <w:ind w:left="5715" w:hanging="315"/>
      </w:pPr>
      <w:rPr>
        <w:rFonts w:ascii="Cambria" w:eastAsia="Cambria" w:hAnsi="Cambria" w:cs="Cambria"/>
        <w:color w:val="000000"/>
        <w:position w:val="0"/>
        <w:sz w:val="24"/>
        <w:szCs w:val="24"/>
      </w:rPr>
    </w:lvl>
    <w:lvl w:ilvl="8">
      <w:start w:val="1"/>
      <w:numFmt w:val="bullet"/>
      <w:lvlText w:val="▪"/>
      <w:lvlJc w:val="left"/>
      <w:pPr>
        <w:tabs>
          <w:tab w:val="num" w:pos="6435"/>
        </w:tabs>
        <w:ind w:left="6435" w:hanging="315"/>
      </w:pPr>
      <w:rPr>
        <w:rFonts w:ascii="Cambria" w:eastAsia="Cambria" w:hAnsi="Cambria" w:cs="Cambria"/>
        <w:color w:val="000000"/>
        <w:position w:val="0"/>
        <w:sz w:val="24"/>
        <w:szCs w:val="24"/>
      </w:rPr>
    </w:lvl>
  </w:abstractNum>
  <w:abstractNum w:abstractNumId="7">
    <w:nsid w:val="37143F52"/>
    <w:multiLevelType w:val="multilevel"/>
    <w:tmpl w:val="B97C803E"/>
    <w:lvl w:ilvl="0">
      <w:numFmt w:val="bullet"/>
      <w:lvlText w:val="•"/>
      <w:lvlJc w:val="left"/>
      <w:pPr>
        <w:tabs>
          <w:tab w:val="num" w:pos="737"/>
        </w:tabs>
        <w:ind w:left="737" w:hanging="377"/>
      </w:pPr>
      <w:rPr>
        <w:rFonts w:ascii="Times New Roman" w:eastAsia="Times New Roman" w:hAnsi="Times New Roman" w:cs="Times New Roman"/>
        <w:color w:val="000000"/>
        <w:position w:val="0"/>
        <w:sz w:val="22"/>
        <w:szCs w:val="22"/>
      </w:rPr>
    </w:lvl>
    <w:lvl w:ilvl="1">
      <w:start w:val="1"/>
      <w:numFmt w:val="bullet"/>
      <w:lvlText w:val="o"/>
      <w:lvlJc w:val="left"/>
      <w:pPr>
        <w:tabs>
          <w:tab w:val="num" w:pos="1395"/>
        </w:tabs>
        <w:ind w:left="1395" w:hanging="315"/>
      </w:pPr>
      <w:rPr>
        <w:rFonts w:ascii="Cambria" w:eastAsia="Cambria" w:hAnsi="Cambria" w:cs="Cambria"/>
        <w:color w:val="000000"/>
        <w:position w:val="0"/>
        <w:sz w:val="24"/>
        <w:szCs w:val="24"/>
      </w:rPr>
    </w:lvl>
    <w:lvl w:ilvl="2">
      <w:start w:val="1"/>
      <w:numFmt w:val="bullet"/>
      <w:lvlText w:val="▪"/>
      <w:lvlJc w:val="left"/>
      <w:pPr>
        <w:tabs>
          <w:tab w:val="num" w:pos="2115"/>
        </w:tabs>
        <w:ind w:left="2115" w:hanging="315"/>
      </w:pPr>
      <w:rPr>
        <w:rFonts w:ascii="Cambria" w:eastAsia="Cambria" w:hAnsi="Cambria" w:cs="Cambria"/>
        <w:color w:val="000000"/>
        <w:position w:val="0"/>
        <w:sz w:val="24"/>
        <w:szCs w:val="24"/>
      </w:rPr>
    </w:lvl>
    <w:lvl w:ilvl="3">
      <w:start w:val="1"/>
      <w:numFmt w:val="bullet"/>
      <w:lvlText w:val="•"/>
      <w:lvlJc w:val="left"/>
      <w:pPr>
        <w:tabs>
          <w:tab w:val="num" w:pos="2835"/>
        </w:tabs>
        <w:ind w:left="2835" w:hanging="315"/>
      </w:pPr>
      <w:rPr>
        <w:rFonts w:ascii="Cambria" w:eastAsia="Cambria" w:hAnsi="Cambria" w:cs="Cambria"/>
        <w:color w:val="000000"/>
        <w:position w:val="0"/>
        <w:sz w:val="24"/>
        <w:szCs w:val="24"/>
      </w:rPr>
    </w:lvl>
    <w:lvl w:ilvl="4">
      <w:start w:val="1"/>
      <w:numFmt w:val="bullet"/>
      <w:lvlText w:val="o"/>
      <w:lvlJc w:val="left"/>
      <w:pPr>
        <w:tabs>
          <w:tab w:val="num" w:pos="3555"/>
        </w:tabs>
        <w:ind w:left="3555" w:hanging="315"/>
      </w:pPr>
      <w:rPr>
        <w:rFonts w:ascii="Cambria" w:eastAsia="Cambria" w:hAnsi="Cambria" w:cs="Cambria"/>
        <w:color w:val="000000"/>
        <w:position w:val="0"/>
        <w:sz w:val="24"/>
        <w:szCs w:val="24"/>
      </w:rPr>
    </w:lvl>
    <w:lvl w:ilvl="5">
      <w:start w:val="1"/>
      <w:numFmt w:val="bullet"/>
      <w:lvlText w:val="▪"/>
      <w:lvlJc w:val="left"/>
      <w:pPr>
        <w:tabs>
          <w:tab w:val="num" w:pos="4275"/>
        </w:tabs>
        <w:ind w:left="4275" w:hanging="315"/>
      </w:pPr>
      <w:rPr>
        <w:rFonts w:ascii="Cambria" w:eastAsia="Cambria" w:hAnsi="Cambria" w:cs="Cambria"/>
        <w:color w:val="000000"/>
        <w:position w:val="0"/>
        <w:sz w:val="24"/>
        <w:szCs w:val="24"/>
      </w:rPr>
    </w:lvl>
    <w:lvl w:ilvl="6">
      <w:start w:val="1"/>
      <w:numFmt w:val="bullet"/>
      <w:lvlText w:val="•"/>
      <w:lvlJc w:val="left"/>
      <w:pPr>
        <w:tabs>
          <w:tab w:val="num" w:pos="4995"/>
        </w:tabs>
        <w:ind w:left="4995" w:hanging="315"/>
      </w:pPr>
      <w:rPr>
        <w:rFonts w:ascii="Cambria" w:eastAsia="Cambria" w:hAnsi="Cambria" w:cs="Cambria"/>
        <w:color w:val="000000"/>
        <w:position w:val="0"/>
        <w:sz w:val="24"/>
        <w:szCs w:val="24"/>
      </w:rPr>
    </w:lvl>
    <w:lvl w:ilvl="7">
      <w:start w:val="1"/>
      <w:numFmt w:val="bullet"/>
      <w:lvlText w:val="o"/>
      <w:lvlJc w:val="left"/>
      <w:pPr>
        <w:tabs>
          <w:tab w:val="num" w:pos="5715"/>
        </w:tabs>
        <w:ind w:left="5715" w:hanging="315"/>
      </w:pPr>
      <w:rPr>
        <w:rFonts w:ascii="Cambria" w:eastAsia="Cambria" w:hAnsi="Cambria" w:cs="Cambria"/>
        <w:color w:val="000000"/>
        <w:position w:val="0"/>
        <w:sz w:val="24"/>
        <w:szCs w:val="24"/>
      </w:rPr>
    </w:lvl>
    <w:lvl w:ilvl="8">
      <w:start w:val="1"/>
      <w:numFmt w:val="bullet"/>
      <w:lvlText w:val="▪"/>
      <w:lvlJc w:val="left"/>
      <w:pPr>
        <w:tabs>
          <w:tab w:val="num" w:pos="6435"/>
        </w:tabs>
        <w:ind w:left="6435" w:hanging="315"/>
      </w:pPr>
      <w:rPr>
        <w:rFonts w:ascii="Cambria" w:eastAsia="Cambria" w:hAnsi="Cambria" w:cs="Cambria"/>
        <w:color w:val="000000"/>
        <w:position w:val="0"/>
        <w:sz w:val="24"/>
        <w:szCs w:val="24"/>
      </w:rPr>
    </w:lvl>
  </w:abstractNum>
  <w:abstractNum w:abstractNumId="8">
    <w:nsid w:val="40EA15A0"/>
    <w:multiLevelType w:val="multilevel"/>
    <w:tmpl w:val="C04C9F62"/>
    <w:styleLink w:val="List41"/>
    <w:lvl w:ilvl="0">
      <w:numFmt w:val="bullet"/>
      <w:lvlText w:val="•"/>
      <w:lvlJc w:val="left"/>
      <w:pPr>
        <w:tabs>
          <w:tab w:val="num" w:pos="737"/>
        </w:tabs>
        <w:ind w:left="737" w:hanging="377"/>
      </w:pPr>
      <w:rPr>
        <w:rFonts w:ascii="Times New Roman" w:eastAsia="Times New Roman" w:hAnsi="Times New Roman" w:cs="Times New Roman"/>
        <w:color w:val="000000"/>
        <w:position w:val="0"/>
        <w:sz w:val="22"/>
        <w:szCs w:val="22"/>
      </w:rPr>
    </w:lvl>
    <w:lvl w:ilvl="1">
      <w:start w:val="1"/>
      <w:numFmt w:val="bullet"/>
      <w:lvlText w:val="o"/>
      <w:lvlJc w:val="left"/>
      <w:pPr>
        <w:tabs>
          <w:tab w:val="num" w:pos="1395"/>
        </w:tabs>
        <w:ind w:left="1395" w:hanging="315"/>
      </w:pPr>
      <w:rPr>
        <w:rFonts w:ascii="Cambria" w:eastAsia="Cambria" w:hAnsi="Cambria" w:cs="Cambria"/>
        <w:color w:val="000000"/>
        <w:position w:val="0"/>
        <w:sz w:val="24"/>
        <w:szCs w:val="24"/>
      </w:rPr>
    </w:lvl>
    <w:lvl w:ilvl="2">
      <w:start w:val="1"/>
      <w:numFmt w:val="bullet"/>
      <w:lvlText w:val="▪"/>
      <w:lvlJc w:val="left"/>
      <w:pPr>
        <w:tabs>
          <w:tab w:val="num" w:pos="2115"/>
        </w:tabs>
        <w:ind w:left="2115" w:hanging="315"/>
      </w:pPr>
      <w:rPr>
        <w:rFonts w:ascii="Cambria" w:eastAsia="Cambria" w:hAnsi="Cambria" w:cs="Cambria"/>
        <w:color w:val="000000"/>
        <w:position w:val="0"/>
        <w:sz w:val="24"/>
        <w:szCs w:val="24"/>
      </w:rPr>
    </w:lvl>
    <w:lvl w:ilvl="3">
      <w:start w:val="1"/>
      <w:numFmt w:val="bullet"/>
      <w:lvlText w:val="•"/>
      <w:lvlJc w:val="left"/>
      <w:pPr>
        <w:tabs>
          <w:tab w:val="num" w:pos="2835"/>
        </w:tabs>
        <w:ind w:left="2835" w:hanging="315"/>
      </w:pPr>
      <w:rPr>
        <w:rFonts w:ascii="Cambria" w:eastAsia="Cambria" w:hAnsi="Cambria" w:cs="Cambria"/>
        <w:color w:val="000000"/>
        <w:position w:val="0"/>
        <w:sz w:val="24"/>
        <w:szCs w:val="24"/>
      </w:rPr>
    </w:lvl>
    <w:lvl w:ilvl="4">
      <w:start w:val="1"/>
      <w:numFmt w:val="bullet"/>
      <w:lvlText w:val="o"/>
      <w:lvlJc w:val="left"/>
      <w:pPr>
        <w:tabs>
          <w:tab w:val="num" w:pos="3555"/>
        </w:tabs>
        <w:ind w:left="3555" w:hanging="315"/>
      </w:pPr>
      <w:rPr>
        <w:rFonts w:ascii="Cambria" w:eastAsia="Cambria" w:hAnsi="Cambria" w:cs="Cambria"/>
        <w:color w:val="000000"/>
        <w:position w:val="0"/>
        <w:sz w:val="24"/>
        <w:szCs w:val="24"/>
      </w:rPr>
    </w:lvl>
    <w:lvl w:ilvl="5">
      <w:start w:val="1"/>
      <w:numFmt w:val="bullet"/>
      <w:lvlText w:val="▪"/>
      <w:lvlJc w:val="left"/>
      <w:pPr>
        <w:tabs>
          <w:tab w:val="num" w:pos="4275"/>
        </w:tabs>
        <w:ind w:left="4275" w:hanging="315"/>
      </w:pPr>
      <w:rPr>
        <w:rFonts w:ascii="Cambria" w:eastAsia="Cambria" w:hAnsi="Cambria" w:cs="Cambria"/>
        <w:color w:val="000000"/>
        <w:position w:val="0"/>
        <w:sz w:val="24"/>
        <w:szCs w:val="24"/>
      </w:rPr>
    </w:lvl>
    <w:lvl w:ilvl="6">
      <w:start w:val="1"/>
      <w:numFmt w:val="bullet"/>
      <w:lvlText w:val="•"/>
      <w:lvlJc w:val="left"/>
      <w:pPr>
        <w:tabs>
          <w:tab w:val="num" w:pos="4995"/>
        </w:tabs>
        <w:ind w:left="4995" w:hanging="315"/>
      </w:pPr>
      <w:rPr>
        <w:rFonts w:ascii="Cambria" w:eastAsia="Cambria" w:hAnsi="Cambria" w:cs="Cambria"/>
        <w:color w:val="000000"/>
        <w:position w:val="0"/>
        <w:sz w:val="24"/>
        <w:szCs w:val="24"/>
      </w:rPr>
    </w:lvl>
    <w:lvl w:ilvl="7">
      <w:start w:val="1"/>
      <w:numFmt w:val="bullet"/>
      <w:lvlText w:val="o"/>
      <w:lvlJc w:val="left"/>
      <w:pPr>
        <w:tabs>
          <w:tab w:val="num" w:pos="5715"/>
        </w:tabs>
        <w:ind w:left="5715" w:hanging="315"/>
      </w:pPr>
      <w:rPr>
        <w:rFonts w:ascii="Cambria" w:eastAsia="Cambria" w:hAnsi="Cambria" w:cs="Cambria"/>
        <w:color w:val="000000"/>
        <w:position w:val="0"/>
        <w:sz w:val="24"/>
        <w:szCs w:val="24"/>
      </w:rPr>
    </w:lvl>
    <w:lvl w:ilvl="8">
      <w:start w:val="1"/>
      <w:numFmt w:val="bullet"/>
      <w:lvlText w:val="▪"/>
      <w:lvlJc w:val="left"/>
      <w:pPr>
        <w:tabs>
          <w:tab w:val="num" w:pos="6435"/>
        </w:tabs>
        <w:ind w:left="6435" w:hanging="315"/>
      </w:pPr>
      <w:rPr>
        <w:rFonts w:ascii="Cambria" w:eastAsia="Cambria" w:hAnsi="Cambria" w:cs="Cambria"/>
        <w:color w:val="000000"/>
        <w:position w:val="0"/>
        <w:sz w:val="24"/>
        <w:szCs w:val="24"/>
      </w:rPr>
    </w:lvl>
  </w:abstractNum>
  <w:abstractNum w:abstractNumId="9">
    <w:nsid w:val="45EA55FB"/>
    <w:multiLevelType w:val="multilevel"/>
    <w:tmpl w:val="88FA5392"/>
    <w:lvl w:ilvl="0">
      <w:numFmt w:val="bullet"/>
      <w:lvlText w:val="•"/>
      <w:lvlJc w:val="left"/>
      <w:pPr>
        <w:tabs>
          <w:tab w:val="num" w:pos="737"/>
        </w:tabs>
        <w:ind w:left="737" w:hanging="377"/>
      </w:pPr>
      <w:rPr>
        <w:rFonts w:ascii="Times New Roman" w:eastAsia="Times New Roman" w:hAnsi="Times New Roman" w:cs="Times New Roman"/>
        <w:color w:val="000000"/>
        <w:position w:val="0"/>
        <w:sz w:val="22"/>
        <w:szCs w:val="22"/>
      </w:rPr>
    </w:lvl>
    <w:lvl w:ilvl="1">
      <w:start w:val="1"/>
      <w:numFmt w:val="bullet"/>
      <w:lvlText w:val="o"/>
      <w:lvlJc w:val="left"/>
      <w:pPr>
        <w:tabs>
          <w:tab w:val="num" w:pos="1395"/>
        </w:tabs>
        <w:ind w:left="1395" w:hanging="315"/>
      </w:pPr>
      <w:rPr>
        <w:rFonts w:ascii="Cambria" w:eastAsia="Cambria" w:hAnsi="Cambria" w:cs="Cambria"/>
        <w:color w:val="000000"/>
        <w:position w:val="0"/>
        <w:sz w:val="24"/>
        <w:szCs w:val="24"/>
      </w:rPr>
    </w:lvl>
    <w:lvl w:ilvl="2">
      <w:start w:val="1"/>
      <w:numFmt w:val="bullet"/>
      <w:lvlText w:val="▪"/>
      <w:lvlJc w:val="left"/>
      <w:pPr>
        <w:tabs>
          <w:tab w:val="num" w:pos="2115"/>
        </w:tabs>
        <w:ind w:left="2115" w:hanging="315"/>
      </w:pPr>
      <w:rPr>
        <w:rFonts w:ascii="Cambria" w:eastAsia="Cambria" w:hAnsi="Cambria" w:cs="Cambria"/>
        <w:color w:val="000000"/>
        <w:position w:val="0"/>
        <w:sz w:val="24"/>
        <w:szCs w:val="24"/>
      </w:rPr>
    </w:lvl>
    <w:lvl w:ilvl="3">
      <w:start w:val="1"/>
      <w:numFmt w:val="bullet"/>
      <w:lvlText w:val="•"/>
      <w:lvlJc w:val="left"/>
      <w:pPr>
        <w:tabs>
          <w:tab w:val="num" w:pos="2835"/>
        </w:tabs>
        <w:ind w:left="2835" w:hanging="315"/>
      </w:pPr>
      <w:rPr>
        <w:rFonts w:ascii="Cambria" w:eastAsia="Cambria" w:hAnsi="Cambria" w:cs="Cambria"/>
        <w:color w:val="000000"/>
        <w:position w:val="0"/>
        <w:sz w:val="24"/>
        <w:szCs w:val="24"/>
      </w:rPr>
    </w:lvl>
    <w:lvl w:ilvl="4">
      <w:start w:val="1"/>
      <w:numFmt w:val="bullet"/>
      <w:lvlText w:val="o"/>
      <w:lvlJc w:val="left"/>
      <w:pPr>
        <w:tabs>
          <w:tab w:val="num" w:pos="3555"/>
        </w:tabs>
        <w:ind w:left="3555" w:hanging="315"/>
      </w:pPr>
      <w:rPr>
        <w:rFonts w:ascii="Cambria" w:eastAsia="Cambria" w:hAnsi="Cambria" w:cs="Cambria"/>
        <w:color w:val="000000"/>
        <w:position w:val="0"/>
        <w:sz w:val="24"/>
        <w:szCs w:val="24"/>
      </w:rPr>
    </w:lvl>
    <w:lvl w:ilvl="5">
      <w:start w:val="1"/>
      <w:numFmt w:val="bullet"/>
      <w:lvlText w:val="▪"/>
      <w:lvlJc w:val="left"/>
      <w:pPr>
        <w:tabs>
          <w:tab w:val="num" w:pos="4275"/>
        </w:tabs>
        <w:ind w:left="4275" w:hanging="315"/>
      </w:pPr>
      <w:rPr>
        <w:rFonts w:ascii="Cambria" w:eastAsia="Cambria" w:hAnsi="Cambria" w:cs="Cambria"/>
        <w:color w:val="000000"/>
        <w:position w:val="0"/>
        <w:sz w:val="24"/>
        <w:szCs w:val="24"/>
      </w:rPr>
    </w:lvl>
    <w:lvl w:ilvl="6">
      <w:start w:val="1"/>
      <w:numFmt w:val="bullet"/>
      <w:lvlText w:val="•"/>
      <w:lvlJc w:val="left"/>
      <w:pPr>
        <w:tabs>
          <w:tab w:val="num" w:pos="4995"/>
        </w:tabs>
        <w:ind w:left="4995" w:hanging="315"/>
      </w:pPr>
      <w:rPr>
        <w:rFonts w:ascii="Cambria" w:eastAsia="Cambria" w:hAnsi="Cambria" w:cs="Cambria"/>
        <w:color w:val="000000"/>
        <w:position w:val="0"/>
        <w:sz w:val="24"/>
        <w:szCs w:val="24"/>
      </w:rPr>
    </w:lvl>
    <w:lvl w:ilvl="7">
      <w:start w:val="1"/>
      <w:numFmt w:val="bullet"/>
      <w:lvlText w:val="o"/>
      <w:lvlJc w:val="left"/>
      <w:pPr>
        <w:tabs>
          <w:tab w:val="num" w:pos="5715"/>
        </w:tabs>
        <w:ind w:left="5715" w:hanging="315"/>
      </w:pPr>
      <w:rPr>
        <w:rFonts w:ascii="Cambria" w:eastAsia="Cambria" w:hAnsi="Cambria" w:cs="Cambria"/>
        <w:color w:val="000000"/>
        <w:position w:val="0"/>
        <w:sz w:val="24"/>
        <w:szCs w:val="24"/>
      </w:rPr>
    </w:lvl>
    <w:lvl w:ilvl="8">
      <w:start w:val="1"/>
      <w:numFmt w:val="bullet"/>
      <w:lvlText w:val="▪"/>
      <w:lvlJc w:val="left"/>
      <w:pPr>
        <w:tabs>
          <w:tab w:val="num" w:pos="6435"/>
        </w:tabs>
        <w:ind w:left="6435" w:hanging="315"/>
      </w:pPr>
      <w:rPr>
        <w:rFonts w:ascii="Cambria" w:eastAsia="Cambria" w:hAnsi="Cambria" w:cs="Cambria"/>
        <w:color w:val="000000"/>
        <w:position w:val="0"/>
        <w:sz w:val="24"/>
        <w:szCs w:val="24"/>
      </w:rPr>
    </w:lvl>
  </w:abstractNum>
  <w:abstractNum w:abstractNumId="10">
    <w:nsid w:val="4A5974E4"/>
    <w:multiLevelType w:val="multilevel"/>
    <w:tmpl w:val="2BB28EF2"/>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1">
    <w:nsid w:val="562B7E70"/>
    <w:multiLevelType w:val="multilevel"/>
    <w:tmpl w:val="C712A686"/>
    <w:styleLink w:val="List21"/>
    <w:lvl w:ilvl="0">
      <w:numFmt w:val="bullet"/>
      <w:lvlText w:val="•"/>
      <w:lvlJc w:val="left"/>
      <w:pPr>
        <w:tabs>
          <w:tab w:val="num" w:pos="360"/>
        </w:tabs>
        <w:ind w:left="360" w:hanging="360"/>
      </w:pPr>
      <w:rPr>
        <w:rFonts w:ascii="Times New Roman" w:eastAsia="Times New Roman" w:hAnsi="Times New Roman" w:cs="Times New Roman"/>
        <w:color w:val="000000"/>
        <w:position w:val="0"/>
        <w:sz w:val="22"/>
        <w:szCs w:val="22"/>
      </w:rPr>
    </w:lvl>
    <w:lvl w:ilvl="1">
      <w:start w:val="1"/>
      <w:numFmt w:val="bullet"/>
      <w:lvlText w:val="•"/>
      <w:lvlJc w:val="left"/>
      <w:pPr>
        <w:tabs>
          <w:tab w:val="num" w:pos="1395"/>
        </w:tabs>
        <w:ind w:left="1395" w:hanging="315"/>
      </w:pPr>
      <w:rPr>
        <w:rFonts w:ascii="Cambria" w:eastAsia="Cambria" w:hAnsi="Cambria" w:cs="Cambria"/>
        <w:color w:val="000000"/>
        <w:position w:val="0"/>
        <w:sz w:val="24"/>
        <w:szCs w:val="24"/>
      </w:rPr>
    </w:lvl>
    <w:lvl w:ilvl="2">
      <w:start w:val="1"/>
      <w:numFmt w:val="bullet"/>
      <w:lvlText w:val="•"/>
      <w:lvlJc w:val="left"/>
      <w:pPr>
        <w:tabs>
          <w:tab w:val="num" w:pos="2115"/>
        </w:tabs>
        <w:ind w:left="2115" w:hanging="315"/>
      </w:pPr>
      <w:rPr>
        <w:rFonts w:ascii="Cambria" w:eastAsia="Cambria" w:hAnsi="Cambria" w:cs="Cambria"/>
        <w:color w:val="000000"/>
        <w:position w:val="0"/>
        <w:sz w:val="24"/>
        <w:szCs w:val="24"/>
      </w:rPr>
    </w:lvl>
    <w:lvl w:ilvl="3">
      <w:start w:val="1"/>
      <w:numFmt w:val="bullet"/>
      <w:lvlText w:val="•"/>
      <w:lvlJc w:val="left"/>
      <w:pPr>
        <w:tabs>
          <w:tab w:val="num" w:pos="2835"/>
        </w:tabs>
        <w:ind w:left="2835" w:hanging="315"/>
      </w:pPr>
      <w:rPr>
        <w:rFonts w:ascii="Cambria" w:eastAsia="Cambria" w:hAnsi="Cambria" w:cs="Cambria"/>
        <w:color w:val="000000"/>
        <w:position w:val="0"/>
        <w:sz w:val="24"/>
        <w:szCs w:val="24"/>
      </w:rPr>
    </w:lvl>
    <w:lvl w:ilvl="4">
      <w:start w:val="1"/>
      <w:numFmt w:val="bullet"/>
      <w:lvlText w:val="•"/>
      <w:lvlJc w:val="left"/>
      <w:pPr>
        <w:tabs>
          <w:tab w:val="num" w:pos="3555"/>
        </w:tabs>
        <w:ind w:left="3555" w:hanging="315"/>
      </w:pPr>
      <w:rPr>
        <w:rFonts w:ascii="Cambria" w:eastAsia="Cambria" w:hAnsi="Cambria" w:cs="Cambria"/>
        <w:color w:val="000000"/>
        <w:position w:val="0"/>
        <w:sz w:val="24"/>
        <w:szCs w:val="24"/>
      </w:rPr>
    </w:lvl>
    <w:lvl w:ilvl="5">
      <w:start w:val="1"/>
      <w:numFmt w:val="bullet"/>
      <w:lvlText w:val="•"/>
      <w:lvlJc w:val="left"/>
      <w:pPr>
        <w:tabs>
          <w:tab w:val="num" w:pos="4275"/>
        </w:tabs>
        <w:ind w:left="4275" w:hanging="315"/>
      </w:pPr>
      <w:rPr>
        <w:rFonts w:ascii="Cambria" w:eastAsia="Cambria" w:hAnsi="Cambria" w:cs="Cambria"/>
        <w:color w:val="000000"/>
        <w:position w:val="0"/>
        <w:sz w:val="24"/>
        <w:szCs w:val="24"/>
      </w:rPr>
    </w:lvl>
    <w:lvl w:ilvl="6">
      <w:start w:val="1"/>
      <w:numFmt w:val="bullet"/>
      <w:lvlText w:val="•"/>
      <w:lvlJc w:val="left"/>
      <w:pPr>
        <w:tabs>
          <w:tab w:val="num" w:pos="4995"/>
        </w:tabs>
        <w:ind w:left="4995" w:hanging="315"/>
      </w:pPr>
      <w:rPr>
        <w:rFonts w:ascii="Cambria" w:eastAsia="Cambria" w:hAnsi="Cambria" w:cs="Cambria"/>
        <w:color w:val="000000"/>
        <w:position w:val="0"/>
        <w:sz w:val="24"/>
        <w:szCs w:val="24"/>
      </w:rPr>
    </w:lvl>
    <w:lvl w:ilvl="7">
      <w:start w:val="1"/>
      <w:numFmt w:val="bullet"/>
      <w:lvlText w:val="•"/>
      <w:lvlJc w:val="left"/>
      <w:pPr>
        <w:tabs>
          <w:tab w:val="num" w:pos="5715"/>
        </w:tabs>
        <w:ind w:left="5715" w:hanging="315"/>
      </w:pPr>
      <w:rPr>
        <w:rFonts w:ascii="Cambria" w:eastAsia="Cambria" w:hAnsi="Cambria" w:cs="Cambria"/>
        <w:color w:val="000000"/>
        <w:position w:val="0"/>
        <w:sz w:val="24"/>
        <w:szCs w:val="24"/>
      </w:rPr>
    </w:lvl>
    <w:lvl w:ilvl="8">
      <w:start w:val="1"/>
      <w:numFmt w:val="bullet"/>
      <w:lvlText w:val="•"/>
      <w:lvlJc w:val="left"/>
      <w:pPr>
        <w:tabs>
          <w:tab w:val="num" w:pos="6435"/>
        </w:tabs>
        <w:ind w:left="6435" w:hanging="315"/>
      </w:pPr>
      <w:rPr>
        <w:rFonts w:ascii="Cambria" w:eastAsia="Cambria" w:hAnsi="Cambria" w:cs="Cambria"/>
        <w:color w:val="000000"/>
        <w:position w:val="0"/>
        <w:sz w:val="24"/>
        <w:szCs w:val="24"/>
      </w:rPr>
    </w:lvl>
  </w:abstractNum>
  <w:abstractNum w:abstractNumId="12">
    <w:nsid w:val="5EB10879"/>
    <w:multiLevelType w:val="multilevel"/>
    <w:tmpl w:val="8A4A9CF0"/>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3">
    <w:nsid w:val="7C5946DA"/>
    <w:multiLevelType w:val="multilevel"/>
    <w:tmpl w:val="ACA6E3B8"/>
    <w:styleLink w:val="List7"/>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num w:numId="1">
    <w:abstractNumId w:val="5"/>
  </w:num>
  <w:num w:numId="2">
    <w:abstractNumId w:val="11"/>
  </w:num>
  <w:num w:numId="3">
    <w:abstractNumId w:val="1"/>
  </w:num>
  <w:num w:numId="4">
    <w:abstractNumId w:val="10"/>
  </w:num>
  <w:num w:numId="5">
    <w:abstractNumId w:val="3"/>
  </w:num>
  <w:num w:numId="6">
    <w:abstractNumId w:val="9"/>
  </w:num>
  <w:num w:numId="7">
    <w:abstractNumId w:val="8"/>
  </w:num>
  <w:num w:numId="8">
    <w:abstractNumId w:val="6"/>
  </w:num>
  <w:num w:numId="9">
    <w:abstractNumId w:val="4"/>
  </w:num>
  <w:num w:numId="10">
    <w:abstractNumId w:val="7"/>
  </w:num>
  <w:num w:numId="11">
    <w:abstractNumId w:val="2"/>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A43"/>
    <w:rsid w:val="003D5E8D"/>
    <w:rsid w:val="005D61B1"/>
    <w:rsid w:val="00973A43"/>
    <w:rsid w:val="00A2202C"/>
    <w:rsid w:val="00A35650"/>
    <w:rsid w:val="00A42DD6"/>
    <w:rsid w:val="00DA6E3B"/>
    <w:rsid w:val="00FF4BA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73A4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 1"/>
    <w:basedOn w:val="NoList"/>
    <w:rsid w:val="00973A43"/>
    <w:pPr>
      <w:numPr>
        <w:numId w:val="1"/>
      </w:numPr>
    </w:pPr>
  </w:style>
  <w:style w:type="numbering" w:customStyle="1" w:styleId="List21">
    <w:name w:val="List 21"/>
    <w:basedOn w:val="NoList"/>
    <w:rsid w:val="00973A43"/>
    <w:pPr>
      <w:numPr>
        <w:numId w:val="2"/>
      </w:numPr>
    </w:pPr>
  </w:style>
  <w:style w:type="numbering" w:customStyle="1" w:styleId="List31">
    <w:name w:val="List 31"/>
    <w:basedOn w:val="NoList"/>
    <w:rsid w:val="00973A43"/>
    <w:pPr>
      <w:numPr>
        <w:numId w:val="5"/>
      </w:numPr>
    </w:pPr>
  </w:style>
  <w:style w:type="numbering" w:customStyle="1" w:styleId="List41">
    <w:name w:val="List 41"/>
    <w:basedOn w:val="NoList"/>
    <w:rsid w:val="00973A43"/>
    <w:pPr>
      <w:numPr>
        <w:numId w:val="7"/>
      </w:numPr>
    </w:pPr>
  </w:style>
  <w:style w:type="numbering" w:customStyle="1" w:styleId="List51">
    <w:name w:val="List 51"/>
    <w:basedOn w:val="NoList"/>
    <w:rsid w:val="00973A43"/>
    <w:pPr>
      <w:numPr>
        <w:numId w:val="9"/>
      </w:numPr>
    </w:pPr>
  </w:style>
  <w:style w:type="numbering" w:customStyle="1" w:styleId="List6">
    <w:name w:val="List 6"/>
    <w:basedOn w:val="NoList"/>
    <w:rsid w:val="00973A43"/>
    <w:pPr>
      <w:numPr>
        <w:numId w:val="11"/>
      </w:numPr>
    </w:pPr>
  </w:style>
  <w:style w:type="numbering" w:customStyle="1" w:styleId="List7">
    <w:name w:val="List 7"/>
    <w:basedOn w:val="NoList"/>
    <w:rsid w:val="00973A43"/>
    <w:pPr>
      <w:numPr>
        <w:numId w:val="14"/>
      </w:numPr>
    </w:pPr>
  </w:style>
  <w:style w:type="paragraph" w:customStyle="1" w:styleId="MediumGrid21">
    <w:name w:val="Medium Grid 21"/>
    <w:uiPriority w:val="1"/>
    <w:qFormat/>
    <w:rsid w:val="00973A43"/>
    <w:rPr>
      <w:sz w:val="22"/>
      <w:szCs w:val="22"/>
    </w:rPr>
  </w:style>
  <w:style w:type="paragraph" w:styleId="Header">
    <w:name w:val="header"/>
    <w:basedOn w:val="Normal"/>
    <w:link w:val="HeaderChar"/>
    <w:uiPriority w:val="99"/>
    <w:unhideWhenUsed/>
    <w:rsid w:val="00A42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D6"/>
    <w:rPr>
      <w:sz w:val="22"/>
      <w:szCs w:val="22"/>
    </w:rPr>
  </w:style>
  <w:style w:type="paragraph" w:styleId="Footer">
    <w:name w:val="footer"/>
    <w:basedOn w:val="Normal"/>
    <w:link w:val="FooterChar"/>
    <w:uiPriority w:val="99"/>
    <w:unhideWhenUsed/>
    <w:rsid w:val="00A42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D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73A4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 1"/>
    <w:basedOn w:val="NoList"/>
    <w:rsid w:val="00973A43"/>
    <w:pPr>
      <w:numPr>
        <w:numId w:val="1"/>
      </w:numPr>
    </w:pPr>
  </w:style>
  <w:style w:type="numbering" w:customStyle="1" w:styleId="List21">
    <w:name w:val="List 21"/>
    <w:basedOn w:val="NoList"/>
    <w:rsid w:val="00973A43"/>
    <w:pPr>
      <w:numPr>
        <w:numId w:val="2"/>
      </w:numPr>
    </w:pPr>
  </w:style>
  <w:style w:type="numbering" w:customStyle="1" w:styleId="List31">
    <w:name w:val="List 31"/>
    <w:basedOn w:val="NoList"/>
    <w:rsid w:val="00973A43"/>
    <w:pPr>
      <w:numPr>
        <w:numId w:val="5"/>
      </w:numPr>
    </w:pPr>
  </w:style>
  <w:style w:type="numbering" w:customStyle="1" w:styleId="List41">
    <w:name w:val="List 41"/>
    <w:basedOn w:val="NoList"/>
    <w:rsid w:val="00973A43"/>
    <w:pPr>
      <w:numPr>
        <w:numId w:val="7"/>
      </w:numPr>
    </w:pPr>
  </w:style>
  <w:style w:type="numbering" w:customStyle="1" w:styleId="List51">
    <w:name w:val="List 51"/>
    <w:basedOn w:val="NoList"/>
    <w:rsid w:val="00973A43"/>
    <w:pPr>
      <w:numPr>
        <w:numId w:val="9"/>
      </w:numPr>
    </w:pPr>
  </w:style>
  <w:style w:type="numbering" w:customStyle="1" w:styleId="List6">
    <w:name w:val="List 6"/>
    <w:basedOn w:val="NoList"/>
    <w:rsid w:val="00973A43"/>
    <w:pPr>
      <w:numPr>
        <w:numId w:val="11"/>
      </w:numPr>
    </w:pPr>
  </w:style>
  <w:style w:type="numbering" w:customStyle="1" w:styleId="List7">
    <w:name w:val="List 7"/>
    <w:basedOn w:val="NoList"/>
    <w:rsid w:val="00973A43"/>
    <w:pPr>
      <w:numPr>
        <w:numId w:val="14"/>
      </w:numPr>
    </w:pPr>
  </w:style>
  <w:style w:type="paragraph" w:customStyle="1" w:styleId="MediumGrid21">
    <w:name w:val="Medium Grid 21"/>
    <w:uiPriority w:val="1"/>
    <w:qFormat/>
    <w:rsid w:val="00973A43"/>
    <w:rPr>
      <w:sz w:val="22"/>
      <w:szCs w:val="22"/>
    </w:rPr>
  </w:style>
  <w:style w:type="paragraph" w:styleId="Header">
    <w:name w:val="header"/>
    <w:basedOn w:val="Normal"/>
    <w:link w:val="HeaderChar"/>
    <w:uiPriority w:val="99"/>
    <w:unhideWhenUsed/>
    <w:rsid w:val="00A42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D6"/>
    <w:rPr>
      <w:sz w:val="22"/>
      <w:szCs w:val="22"/>
    </w:rPr>
  </w:style>
  <w:style w:type="paragraph" w:styleId="Footer">
    <w:name w:val="footer"/>
    <w:basedOn w:val="Normal"/>
    <w:link w:val="FooterChar"/>
    <w:uiPriority w:val="99"/>
    <w:unhideWhenUsed/>
    <w:rsid w:val="00A42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D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D2F60FBD035049A8BC930DE8A20F96" ma:contentTypeVersion="12" ma:contentTypeDescription="Create a new document." ma:contentTypeScope="" ma:versionID="8abd7edc45aa2ae810f7c6220049a064">
  <xsd:schema xmlns:xsd="http://www.w3.org/2001/XMLSchema" xmlns:xs="http://www.w3.org/2001/XMLSchema" xmlns:p="http://schemas.microsoft.com/office/2006/metadata/properties" xmlns:ns2="6ccbe38b-1a20-46da-8aaa-80461f379b6f" xmlns:ns3="a9643071-28cc-44d5-b501-aa6025d1b200" targetNamespace="http://schemas.microsoft.com/office/2006/metadata/properties" ma:root="true" ma:fieldsID="ee7564098cccb98459e14af833bfa87a" ns2:_="" ns3:_="">
    <xsd:import namespace="6ccbe38b-1a20-46da-8aaa-80461f379b6f"/>
    <xsd:import namespace="a9643071-28cc-44d5-b501-aa6025d1b2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e38b-1a20-46da-8aaa-80461f379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643071-28cc-44d5-b501-aa6025d1b2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F5FCF1-EB91-484B-8F8B-BA424552468C}"/>
</file>

<file path=customXml/itemProps2.xml><?xml version="1.0" encoding="utf-8"?>
<ds:datastoreItem xmlns:ds="http://schemas.openxmlformats.org/officeDocument/2006/customXml" ds:itemID="{719608E8-7644-4996-9C4E-5A8A26AEA8DB}"/>
</file>

<file path=customXml/itemProps3.xml><?xml version="1.0" encoding="utf-8"?>
<ds:datastoreItem xmlns:ds="http://schemas.openxmlformats.org/officeDocument/2006/customXml" ds:itemID="{CCFD9199-FC0B-4FFF-9CF4-0B1D57F3D55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MacLeod</dc:creator>
  <cp:lastModifiedBy>Volunteer</cp:lastModifiedBy>
  <cp:revision>4</cp:revision>
  <cp:lastPrinted>2015-04-24T20:20:00Z</cp:lastPrinted>
  <dcterms:created xsi:type="dcterms:W3CDTF">2015-05-26T14:49:00Z</dcterms:created>
  <dcterms:modified xsi:type="dcterms:W3CDTF">2019-02-07T16:59:00Z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0x010100F0D2F60FBD035049A8BC930DE8A20F96</vt:lpwstr>
  </property>
  <property fmtid="{D5CDD505-2E9C-101B-9397-08002B2CF9AE}" pid="3" name="Order">
    <vt:r8>23518600</vt:r8>
  </property>
</Properties>
</file>